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9" w:type="dxa"/>
        <w:tblLayout w:type="fixed"/>
        <w:tblLook w:val="04A0"/>
      </w:tblPr>
      <w:tblGrid>
        <w:gridCol w:w="1384"/>
        <w:gridCol w:w="359"/>
        <w:gridCol w:w="660"/>
        <w:gridCol w:w="94"/>
        <w:gridCol w:w="234"/>
        <w:gridCol w:w="241"/>
        <w:gridCol w:w="230"/>
        <w:gridCol w:w="37"/>
        <w:gridCol w:w="348"/>
        <w:gridCol w:w="305"/>
        <w:gridCol w:w="73"/>
        <w:gridCol w:w="247"/>
        <w:gridCol w:w="121"/>
        <w:gridCol w:w="201"/>
        <w:gridCol w:w="293"/>
        <w:gridCol w:w="503"/>
        <w:gridCol w:w="132"/>
        <w:gridCol w:w="147"/>
        <w:gridCol w:w="275"/>
        <w:gridCol w:w="612"/>
        <w:gridCol w:w="93"/>
        <w:gridCol w:w="773"/>
        <w:gridCol w:w="278"/>
        <w:gridCol w:w="75"/>
        <w:gridCol w:w="638"/>
        <w:gridCol w:w="115"/>
        <w:gridCol w:w="126"/>
        <w:gridCol w:w="386"/>
        <w:gridCol w:w="1193"/>
        <w:gridCol w:w="236"/>
      </w:tblGrid>
      <w:tr w:rsidR="006759F4" w:rsidRPr="003F1C0E" w:rsidTr="001E65AA">
        <w:trPr>
          <w:trHeight w:val="330"/>
        </w:trPr>
        <w:tc>
          <w:tcPr>
            <w:tcW w:w="1017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432A" w:rsidRDefault="008F432A" w:rsidP="008F432A">
            <w:pPr>
              <w:pStyle w:val="a3"/>
              <w:spacing w:after="0" w:line="276" w:lineRule="auto"/>
              <w:jc w:val="center"/>
              <w:rPr>
                <w:rFonts w:ascii="Meta Offc Pro" w:hAnsi="Meta Offc Pro"/>
                <w:sz w:val="24"/>
              </w:rPr>
            </w:pPr>
          </w:p>
          <w:p w:rsidR="006759F4" w:rsidRPr="003F1C0E" w:rsidRDefault="006759F4" w:rsidP="006759F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F1C0E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Отчет об изменениях капитала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9F4" w:rsidRPr="003F1C0E" w:rsidRDefault="006759F4" w:rsidP="003F1C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759F4" w:rsidRPr="003F1C0E" w:rsidTr="007C75B1">
        <w:trPr>
          <w:trHeight w:val="329"/>
        </w:trPr>
        <w:tc>
          <w:tcPr>
            <w:tcW w:w="73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9F4" w:rsidRPr="003F1C0E" w:rsidRDefault="006759F4" w:rsidP="004828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                                    </w:t>
            </w:r>
            <w:r w:rsidR="004828AF">
              <w:rPr>
                <w:rFonts w:ascii="Arial Narrow" w:eastAsia="Times New Roman" w:hAnsi="Arial Narrow" w:cs="Arial CYR"/>
                <w:b/>
                <w:bCs/>
                <w:lang w:eastAsia="ru-RU"/>
              </w:rPr>
              <w:t xml:space="preserve">                         за 2015</w:t>
            </w:r>
            <w:r w:rsidRPr="003F1C0E">
              <w:rPr>
                <w:rFonts w:ascii="Arial Narrow" w:eastAsia="Times New Roman" w:hAnsi="Arial Narrow" w:cs="Arial CYR"/>
                <w:b/>
                <w:bCs/>
                <w:lang w:eastAsia="ru-RU"/>
              </w:rPr>
              <w:t>г.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9F4" w:rsidRPr="004B7792" w:rsidRDefault="006759F4" w:rsidP="003F1C0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4B7792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Коды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9F4" w:rsidRPr="003F1C0E" w:rsidRDefault="006759F4" w:rsidP="003F1C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E65AA" w:rsidRPr="003F1C0E" w:rsidTr="007C75B1">
        <w:trPr>
          <w:trHeight w:val="272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0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8B57F8" w:rsidP="00F22D11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 xml:space="preserve">        </w:t>
            </w:r>
            <w:r w:rsidR="00E20AF3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 xml:space="preserve">  </w:t>
            </w:r>
            <w:r w:rsidR="003F1C0E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 xml:space="preserve">Форма по </w:t>
            </w:r>
            <w:r w:rsidR="003F1C0E" w:rsidRPr="003F1C0E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ОКУД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C0E" w:rsidRPr="004B7792" w:rsidRDefault="003F1C0E" w:rsidP="003F1C0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4B7792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0710003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E65AA" w:rsidRPr="003F1C0E" w:rsidTr="007C75B1">
        <w:trPr>
          <w:trHeight w:val="255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E20AF3" w:rsidP="00F22D11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 xml:space="preserve">     </w:t>
            </w:r>
            <w:r w:rsidR="00AE773E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 xml:space="preserve">              </w:t>
            </w:r>
            <w:r w:rsidR="003F1C0E" w:rsidRPr="003F1C0E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Дата (число, месяц, год)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F1C0E" w:rsidRPr="004B7792" w:rsidRDefault="004828AF" w:rsidP="003F1C0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31.12.2015</w:t>
            </w:r>
            <w:r w:rsidR="003F1C0E" w:rsidRPr="004B7792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759F4" w:rsidRPr="003F1C0E" w:rsidTr="007C75B1">
        <w:trPr>
          <w:trHeight w:val="255"/>
        </w:trPr>
        <w:tc>
          <w:tcPr>
            <w:tcW w:w="56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9F4" w:rsidRPr="003F1C0E" w:rsidRDefault="006759F4" w:rsidP="004828AF">
            <w:pPr>
              <w:spacing w:after="0" w:line="240" w:lineRule="auto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3F1C0E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Организация</w:t>
            </w:r>
            <w:r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 xml:space="preserve"> _____________</w:t>
            </w:r>
            <w:r w:rsidR="004828AF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АО «КМА-Энергосбыт»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759F4" w:rsidRPr="003F1C0E" w:rsidRDefault="006759F4" w:rsidP="008B57F8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 xml:space="preserve">      </w:t>
            </w:r>
            <w:r w:rsidRPr="003F1C0E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9F4" w:rsidRPr="004B7792" w:rsidRDefault="004828AF" w:rsidP="003F1C0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574687757</w:t>
            </w:r>
            <w:r w:rsidR="006759F4" w:rsidRPr="004B7792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9F4" w:rsidRPr="003F1C0E" w:rsidRDefault="006759F4" w:rsidP="003F1C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1E65AA" w:rsidRPr="003F1C0E" w:rsidTr="007C75B1">
        <w:trPr>
          <w:trHeight w:val="255"/>
        </w:trPr>
        <w:tc>
          <w:tcPr>
            <w:tcW w:w="736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AA" w:rsidRPr="003F1C0E" w:rsidRDefault="001E65AA" w:rsidP="00F22D11">
            <w:pPr>
              <w:spacing w:after="0" w:line="240" w:lineRule="auto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3F1C0E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Идентификационный номер налогоплательщика</w:t>
            </w:r>
            <w:r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 xml:space="preserve">                                                                               </w:t>
            </w:r>
            <w:r w:rsidR="00F22D11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 xml:space="preserve">     </w:t>
            </w:r>
            <w:r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 xml:space="preserve">ИНН    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65AA" w:rsidRPr="004B7792" w:rsidRDefault="001E65AA" w:rsidP="003F1C0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4B7792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 </w:t>
            </w:r>
            <w:r w:rsidR="004828AF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4633013798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65AA" w:rsidRPr="003F1C0E" w:rsidRDefault="001E65AA" w:rsidP="003F1C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11FC9" w:rsidRPr="003F1C0E" w:rsidTr="007C75B1">
        <w:trPr>
          <w:trHeight w:val="278"/>
        </w:trPr>
        <w:tc>
          <w:tcPr>
            <w:tcW w:w="39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2A3B" w:rsidRPr="003F1C0E" w:rsidRDefault="001E65AA" w:rsidP="004828AF">
            <w:pPr>
              <w:spacing w:after="0" w:line="240" w:lineRule="auto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 xml:space="preserve">Вид </w:t>
            </w:r>
            <w:r w:rsidR="00712A3B" w:rsidRPr="003F1C0E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экономической</w:t>
            </w:r>
            <w:r w:rsidR="00712A3B" w:rsidRPr="003F1C0E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br/>
              <w:t>деятельности</w:t>
            </w:r>
            <w:r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____</w:t>
            </w:r>
            <w:r w:rsidR="004828AF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продажа</w:t>
            </w:r>
            <w:proofErr w:type="spellEnd"/>
            <w:r w:rsidR="004828AF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 xml:space="preserve"> электроэнергии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3B" w:rsidRPr="003F1C0E" w:rsidRDefault="00712A3B" w:rsidP="00712A3B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3F1C0E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53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712A3B" w:rsidRPr="003F1C0E" w:rsidRDefault="008B57F8" w:rsidP="006D6AAA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 xml:space="preserve">      </w:t>
            </w:r>
            <w:r w:rsidR="00712A3B" w:rsidRPr="003F1C0E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по ОКВЭД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3B" w:rsidRPr="004B7792" w:rsidRDefault="004828AF" w:rsidP="003F1C0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51.56.4</w:t>
            </w:r>
            <w:r w:rsidR="00712A3B" w:rsidRPr="004B7792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A3B" w:rsidRPr="003F1C0E" w:rsidRDefault="00712A3B" w:rsidP="003F1C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04D94" w:rsidRPr="003F1C0E" w:rsidTr="007C75B1">
        <w:trPr>
          <w:trHeight w:val="57"/>
        </w:trPr>
        <w:tc>
          <w:tcPr>
            <w:tcW w:w="5609" w:type="dxa"/>
            <w:gridSpan w:val="1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04D94" w:rsidRDefault="00604D94" w:rsidP="00604D94">
            <w:pPr>
              <w:spacing w:after="0" w:line="240" w:lineRule="auto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3F1C0E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 xml:space="preserve">Организационно-правовая форма/форма </w:t>
            </w:r>
            <w:r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 xml:space="preserve"> </w:t>
            </w:r>
            <w:r w:rsidRPr="003F1C0E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собственности</w:t>
            </w:r>
            <w:r w:rsidR="001E65AA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 xml:space="preserve">  </w:t>
            </w:r>
          </w:p>
          <w:p w:rsidR="001E65AA" w:rsidRDefault="001E65AA" w:rsidP="00604D94">
            <w:pPr>
              <w:spacing w:after="0" w:line="240" w:lineRule="auto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</w:p>
          <w:p w:rsidR="00604D94" w:rsidRPr="003F1C0E" w:rsidRDefault="00604D94" w:rsidP="004828AF">
            <w:pPr>
              <w:spacing w:after="0" w:line="240" w:lineRule="auto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____________</w:t>
            </w:r>
            <w:proofErr w:type="gramStart"/>
            <w:r w:rsidR="004828AF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частная</w:t>
            </w:r>
            <w:proofErr w:type="spellEnd"/>
            <w:proofErr w:type="gramEnd"/>
            <w:r w:rsidR="004828AF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, АО</w:t>
            </w:r>
            <w:r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 xml:space="preserve">                  </w:t>
            </w:r>
          </w:p>
        </w:tc>
        <w:tc>
          <w:tcPr>
            <w:tcW w:w="1753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04D94" w:rsidRPr="003F1C0E" w:rsidRDefault="00604D94" w:rsidP="00F22D11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по ОКОПФ/ОКФС</w:t>
            </w:r>
          </w:p>
        </w:tc>
        <w:tc>
          <w:tcPr>
            <w:tcW w:w="11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D94" w:rsidRPr="004B7792" w:rsidRDefault="004828AF" w:rsidP="00C342CD">
            <w:pPr>
              <w:spacing w:after="0" w:line="240" w:lineRule="auto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1.22.67</w:t>
            </w:r>
          </w:p>
        </w:tc>
        <w:tc>
          <w:tcPr>
            <w:tcW w:w="1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D94" w:rsidRPr="004B7792" w:rsidRDefault="00604D94" w:rsidP="003F1C0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4B7792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 </w:t>
            </w:r>
            <w:r w:rsidR="004828AF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D94" w:rsidRPr="003F1C0E" w:rsidRDefault="00604D94" w:rsidP="003F1C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04D94" w:rsidRPr="003F1C0E" w:rsidTr="007C75B1">
        <w:trPr>
          <w:trHeight w:val="80"/>
        </w:trPr>
        <w:tc>
          <w:tcPr>
            <w:tcW w:w="5609" w:type="dxa"/>
            <w:gridSpan w:val="1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D94" w:rsidRPr="003F1C0E" w:rsidRDefault="00604D94" w:rsidP="00C342CD">
            <w:pPr>
              <w:spacing w:after="0" w:line="240" w:lineRule="auto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</w:p>
        </w:tc>
        <w:tc>
          <w:tcPr>
            <w:tcW w:w="1753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604D94" w:rsidRPr="003F1C0E" w:rsidRDefault="00604D94" w:rsidP="00C342CD">
            <w:pPr>
              <w:spacing w:after="0" w:line="240" w:lineRule="auto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</w:p>
        </w:tc>
        <w:tc>
          <w:tcPr>
            <w:tcW w:w="110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D94" w:rsidRPr="004B7792" w:rsidRDefault="00604D94" w:rsidP="003F1C0E">
            <w:pPr>
              <w:spacing w:after="0" w:line="240" w:lineRule="auto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</w:p>
        </w:tc>
        <w:tc>
          <w:tcPr>
            <w:tcW w:w="17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04D94" w:rsidRPr="004B7792" w:rsidRDefault="00604D94" w:rsidP="003F1C0E">
            <w:pPr>
              <w:spacing w:after="0" w:line="240" w:lineRule="auto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D94" w:rsidRPr="003F1C0E" w:rsidRDefault="00604D94" w:rsidP="003F1C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11FC9" w:rsidRPr="003F1C0E" w:rsidTr="007C75B1">
        <w:trPr>
          <w:trHeight w:val="255"/>
        </w:trPr>
        <w:tc>
          <w:tcPr>
            <w:tcW w:w="3239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73E" w:rsidRPr="003F1C0E" w:rsidRDefault="00AE773E" w:rsidP="003F1C0E">
            <w:pPr>
              <w:spacing w:after="0" w:line="240" w:lineRule="auto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 w:rsidRPr="003F1C0E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Единица измерения: тыс. руб.</w:t>
            </w:r>
          </w:p>
        </w:tc>
        <w:tc>
          <w:tcPr>
            <w:tcW w:w="34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73E" w:rsidRPr="003F1C0E" w:rsidRDefault="00AE773E" w:rsidP="003F1C0E">
            <w:pPr>
              <w:spacing w:after="0" w:line="240" w:lineRule="auto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</w:p>
        </w:tc>
        <w:tc>
          <w:tcPr>
            <w:tcW w:w="30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73E" w:rsidRPr="003F1C0E" w:rsidRDefault="00AE773E" w:rsidP="003F1C0E">
            <w:pPr>
              <w:spacing w:after="0" w:line="240" w:lineRule="auto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73E" w:rsidRPr="003F1C0E" w:rsidRDefault="00AE773E" w:rsidP="003F1C0E">
            <w:pPr>
              <w:spacing w:after="0" w:line="240" w:lineRule="auto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73E" w:rsidRPr="003F1C0E" w:rsidRDefault="00AE773E" w:rsidP="003F1C0E">
            <w:pPr>
              <w:spacing w:after="0" w:line="240" w:lineRule="auto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</w:p>
        </w:tc>
        <w:tc>
          <w:tcPr>
            <w:tcW w:w="2828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73E" w:rsidRPr="003F1C0E" w:rsidRDefault="00AE773E" w:rsidP="006D6AAA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 xml:space="preserve">                                    </w:t>
            </w:r>
            <w:r w:rsidR="008B57F8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 xml:space="preserve"> </w:t>
            </w:r>
            <w:r w:rsidRPr="003F1C0E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28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773E" w:rsidRPr="004B7792" w:rsidRDefault="00AE773E" w:rsidP="003F1C0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4B7792"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73E" w:rsidRPr="003F1C0E" w:rsidRDefault="00AE773E" w:rsidP="003F1C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B91AFC" w:rsidRPr="003F1C0E" w:rsidTr="007C75B1">
        <w:trPr>
          <w:trHeight w:val="282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1C0E" w:rsidRPr="003F1C0E" w:rsidRDefault="003F1C0E" w:rsidP="003F1C0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D71CC" w:rsidRPr="00FC4029" w:rsidTr="00DE7156">
        <w:trPr>
          <w:gridAfter w:val="1"/>
          <w:wAfter w:w="236" w:type="dxa"/>
          <w:trHeight w:val="282"/>
        </w:trPr>
        <w:tc>
          <w:tcPr>
            <w:tcW w:w="10173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3.1. Движение капитала</w:t>
            </w:r>
          </w:p>
        </w:tc>
      </w:tr>
      <w:tr w:rsidR="00520205" w:rsidRPr="00FC4029" w:rsidTr="007C75B1">
        <w:trPr>
          <w:gridAfter w:val="1"/>
          <w:wAfter w:w="236" w:type="dxa"/>
          <w:trHeight w:val="255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Уставный капитал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Собственн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ые акции, выкупленные у акционеров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Добавочный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br/>
              <w:t>капитал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Резервный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br/>
              <w:t>капитал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Нераспределенная прибыль (непокрытый убыток)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Итого</w:t>
            </w:r>
          </w:p>
        </w:tc>
      </w:tr>
      <w:tr w:rsidR="00D43204" w:rsidRPr="00FC4029" w:rsidTr="007C75B1">
        <w:trPr>
          <w:gridAfter w:val="1"/>
          <w:wAfter w:w="236" w:type="dxa"/>
          <w:trHeight w:val="255"/>
        </w:trPr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8</w:t>
            </w:r>
          </w:p>
        </w:tc>
      </w:tr>
      <w:tr w:rsidR="00D43204" w:rsidRPr="00FC4029" w:rsidTr="007C75B1">
        <w:trPr>
          <w:gridAfter w:val="1"/>
          <w:wAfter w:w="236" w:type="dxa"/>
          <w:trHeight w:val="255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Величина капитала на 31 декабря 20__   г.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3100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4828AF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300</w:t>
            </w:r>
            <w:r w:rsidR="002D71CC"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 w:rsidR="00AE773E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</w:t>
            </w:r>
            <w:r w:rsidR="001E65AA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</w:t>
            </w:r>
            <w:r w:rsidR="0000751C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</w:t>
            </w:r>
            <w:r w:rsidR="00D43204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  <w:r w:rsidR="004828A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  <w:r w:rsidR="004828A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46588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  <w:r w:rsidR="004828A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46903</w:t>
            </w:r>
          </w:p>
        </w:tc>
      </w:tr>
      <w:tr w:rsidR="00D43204" w:rsidRPr="00FC4029" w:rsidTr="007C75B1">
        <w:trPr>
          <w:gridAfter w:val="1"/>
          <w:wAfter w:w="236" w:type="dxa"/>
          <w:trHeight w:val="255"/>
        </w:trPr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 20__г.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3210</w:t>
            </w:r>
          </w:p>
        </w:tc>
        <w:tc>
          <w:tcPr>
            <w:tcW w:w="1131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4828AF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66117</w:t>
            </w:r>
            <w:r w:rsidR="002D71CC"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  <w:r w:rsidR="004828A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66117</w:t>
            </w:r>
          </w:p>
        </w:tc>
      </w:tr>
      <w:tr w:rsidR="00D43204" w:rsidRPr="00FC4029" w:rsidTr="007C75B1">
        <w:trPr>
          <w:gridAfter w:val="1"/>
          <w:wAfter w:w="236" w:type="dxa"/>
          <w:trHeight w:val="182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капитала - всего: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CC" w:rsidRPr="00FC4029" w:rsidRDefault="002D71CC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1CC" w:rsidRPr="00FC4029" w:rsidRDefault="002D71CC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1CC" w:rsidRPr="00FC4029" w:rsidRDefault="002D71CC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1CC" w:rsidRPr="00FC4029" w:rsidRDefault="002D71CC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1CC" w:rsidRPr="00FC4029" w:rsidRDefault="002D71CC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71CC" w:rsidRPr="00FC4029" w:rsidRDefault="002D71CC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71CC" w:rsidRPr="00FC4029" w:rsidRDefault="002D71CC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D43204" w:rsidRPr="00FC4029" w:rsidTr="007C75B1">
        <w:trPr>
          <w:gridAfter w:val="1"/>
          <w:wAfter w:w="236" w:type="dxa"/>
          <w:trHeight w:val="240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3211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</w:tr>
      <w:tr w:rsidR="00D43204" w:rsidRPr="00FC4029" w:rsidTr="007C75B1">
        <w:trPr>
          <w:gridAfter w:val="1"/>
          <w:wAfter w:w="236" w:type="dxa"/>
          <w:trHeight w:val="240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чистая прибыль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1CC" w:rsidRPr="00FC4029" w:rsidRDefault="002D71CC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  <w:r w:rsidR="004828A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66117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CC" w:rsidRPr="00FC4029" w:rsidRDefault="004828AF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66117</w:t>
            </w:r>
            <w:r w:rsidR="002D71CC"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</w:tr>
      <w:tr w:rsidR="00D43204" w:rsidRPr="00FC4029" w:rsidTr="007C75B1">
        <w:trPr>
          <w:gridAfter w:val="1"/>
          <w:wAfter w:w="236" w:type="dxa"/>
          <w:trHeight w:val="240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переоценка имущества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3212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</w:tr>
      <w:tr w:rsidR="00D43204" w:rsidRPr="00FC4029" w:rsidTr="007C75B1">
        <w:trPr>
          <w:gridAfter w:val="1"/>
          <w:wAfter w:w="236" w:type="dxa"/>
          <w:trHeight w:val="480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71CC" w:rsidRPr="00FC4029" w:rsidRDefault="002D71CC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доходы, относящиеся непосредственно на увеличение капитала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3213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</w:tr>
      <w:tr w:rsidR="00D43204" w:rsidRPr="00FC4029" w:rsidTr="007C75B1">
        <w:trPr>
          <w:gridAfter w:val="1"/>
          <w:wAfter w:w="236" w:type="dxa"/>
          <w:trHeight w:val="240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дополнительный выпуск акций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3214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</w:tr>
      <w:tr w:rsidR="00D43204" w:rsidRPr="00FC4029" w:rsidTr="007C75B1">
        <w:trPr>
          <w:gridAfter w:val="1"/>
          <w:wAfter w:w="236" w:type="dxa"/>
          <w:trHeight w:val="510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номинальной стоимости акций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3215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</w:tr>
      <w:tr w:rsidR="00D43204" w:rsidRPr="00FC4029" w:rsidTr="007C75B1">
        <w:trPr>
          <w:gridAfter w:val="1"/>
          <w:wAfter w:w="236" w:type="dxa"/>
          <w:trHeight w:val="240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71CC" w:rsidRPr="00FC4029" w:rsidRDefault="002D71CC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реорганизация юридического лица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3216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71CC" w:rsidRPr="00FC4029" w:rsidRDefault="002D71CC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</w:tr>
      <w:tr w:rsidR="007C75B1" w:rsidRPr="000B7E5E" w:rsidTr="007C75B1">
        <w:trPr>
          <w:gridAfter w:val="1"/>
          <w:wAfter w:w="236" w:type="dxa"/>
          <w:trHeight w:val="134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5B1" w:rsidRPr="000B7E5E" w:rsidRDefault="007C75B1" w:rsidP="000B7E5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B7E5E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вклад в имущество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5B1" w:rsidRPr="000B7E5E" w:rsidRDefault="007C75B1" w:rsidP="000B7E5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B7E5E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3217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5B1" w:rsidRPr="000B7E5E" w:rsidRDefault="007C75B1" w:rsidP="000B7E5E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B7E5E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0B7E5E" w:rsidRDefault="007C75B1" w:rsidP="000B7E5E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B7E5E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5B1" w:rsidRPr="000B7E5E" w:rsidRDefault="007C75B1" w:rsidP="000B7E5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5B1" w:rsidRPr="000B7E5E" w:rsidRDefault="007C75B1" w:rsidP="000B7E5E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B7E5E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5B1" w:rsidRPr="000B7E5E" w:rsidRDefault="007C75B1" w:rsidP="000B7E5E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B7E5E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5B1" w:rsidRPr="000B7E5E" w:rsidRDefault="007C75B1" w:rsidP="000B7E5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7C75B1" w:rsidRPr="00FC4029" w:rsidTr="007C75B1">
        <w:trPr>
          <w:gridAfter w:val="1"/>
          <w:wAfter w:w="236" w:type="dxa"/>
          <w:trHeight w:val="270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капитала - всего: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3220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4828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</w:t>
            </w:r>
            <w:r w:rsidR="004828A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12189</w:t>
            </w:r>
            <w:proofErr w:type="gramStart"/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4828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</w:t>
            </w:r>
            <w:r w:rsidR="004828A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12189</w:t>
            </w:r>
            <w:proofErr w:type="gramStart"/>
            <w:r w:rsidR="004828A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7C75B1" w:rsidRPr="00FC4029" w:rsidTr="007C75B1">
        <w:trPr>
          <w:gridAfter w:val="1"/>
          <w:wAfter w:w="236" w:type="dxa"/>
          <w:trHeight w:val="255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3221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7C75B1" w:rsidRPr="00FC4029" w:rsidTr="007C75B1">
        <w:trPr>
          <w:gridAfter w:val="1"/>
          <w:wAfter w:w="236" w:type="dxa"/>
          <w:trHeight w:val="270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убыток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5B1" w:rsidRPr="00FC4029" w:rsidRDefault="007C75B1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</w:tr>
      <w:tr w:rsidR="007C75B1" w:rsidRPr="00FC4029" w:rsidTr="007C75B1">
        <w:trPr>
          <w:gridAfter w:val="1"/>
          <w:wAfter w:w="236" w:type="dxa"/>
          <w:trHeight w:val="270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переоценка имущества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3222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</w:tr>
      <w:tr w:rsidR="007C75B1" w:rsidRPr="00FC4029" w:rsidTr="007C75B1">
        <w:trPr>
          <w:gridAfter w:val="1"/>
          <w:wAfter w:w="236" w:type="dxa"/>
          <w:trHeight w:val="480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C75B1" w:rsidRPr="00FC4029" w:rsidRDefault="007C75B1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расходы, относящиеся непосредственно на уменьшение капитала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3223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</w:tr>
      <w:tr w:rsidR="007C75B1" w:rsidRPr="00FC4029" w:rsidTr="007C75B1">
        <w:trPr>
          <w:gridAfter w:val="1"/>
          <w:wAfter w:w="236" w:type="dxa"/>
          <w:trHeight w:val="417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номинальной стоимости акций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3224</w:t>
            </w:r>
          </w:p>
        </w:tc>
        <w:tc>
          <w:tcPr>
            <w:tcW w:w="11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</w:tr>
      <w:tr w:rsidR="007C75B1" w:rsidRPr="00FC4029" w:rsidTr="007C75B1">
        <w:trPr>
          <w:gridAfter w:val="1"/>
          <w:wAfter w:w="236" w:type="dxa"/>
          <w:trHeight w:val="255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количества акций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3225</w:t>
            </w:r>
          </w:p>
        </w:tc>
        <w:tc>
          <w:tcPr>
            <w:tcW w:w="11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</w:tr>
      <w:tr w:rsidR="007C75B1" w:rsidRPr="00FC4029" w:rsidTr="007C75B1">
        <w:trPr>
          <w:gridAfter w:val="1"/>
          <w:wAfter w:w="236" w:type="dxa"/>
          <w:trHeight w:val="255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реорганизация юридического лица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3226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</w:tr>
      <w:tr w:rsidR="007C75B1" w:rsidRPr="00FC4029" w:rsidTr="007C75B1">
        <w:trPr>
          <w:gridAfter w:val="1"/>
          <w:wAfter w:w="236" w:type="dxa"/>
          <w:trHeight w:val="270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дивиденды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3227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4828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</w:t>
            </w:r>
            <w:r w:rsidR="004828A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12189</w:t>
            </w:r>
            <w:proofErr w:type="gramStart"/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5B1" w:rsidRPr="00FC4029" w:rsidRDefault="007C75B1" w:rsidP="004828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</w:t>
            </w:r>
            <w:r w:rsidR="004828A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12189</w:t>
            </w:r>
            <w:proofErr w:type="gramStart"/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0B7E5E" w:rsidRPr="00FC4029" w:rsidTr="007C75B1">
        <w:trPr>
          <w:gridAfter w:val="1"/>
          <w:wAfter w:w="236" w:type="dxa"/>
          <w:trHeight w:val="270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0B7E5E" w:rsidRDefault="000B7E5E" w:rsidP="000B7E5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B7E5E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выкуп собственных акций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0B7E5E" w:rsidRDefault="000B7E5E" w:rsidP="000B7E5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B7E5E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3228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0B7E5E" w:rsidRDefault="000B7E5E" w:rsidP="000B7E5E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B7E5E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0B7E5E" w:rsidRDefault="000B7E5E" w:rsidP="000B7E5E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0B7E5E" w:rsidRDefault="000B7E5E" w:rsidP="000B7E5E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B7E5E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0B7E5E" w:rsidRDefault="000B7E5E" w:rsidP="000B7E5E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B7E5E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0B7E5E" w:rsidRDefault="000B7E5E" w:rsidP="000B7E5E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B7E5E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0B7E5E" w:rsidRDefault="000B7E5E" w:rsidP="000B7E5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B7E5E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                 )</w:t>
            </w:r>
          </w:p>
        </w:tc>
      </w:tr>
      <w:tr w:rsidR="000B7E5E" w:rsidRPr="00FC4029" w:rsidTr="007C75B1">
        <w:trPr>
          <w:gridAfter w:val="1"/>
          <w:wAfter w:w="236" w:type="dxa"/>
          <w:trHeight w:val="270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Изменение добавочного капитала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3230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</w:tr>
      <w:tr w:rsidR="000B7E5E" w:rsidRPr="00FC4029" w:rsidTr="007C75B1">
        <w:trPr>
          <w:gridAfter w:val="1"/>
          <w:wAfter w:w="236" w:type="dxa"/>
          <w:trHeight w:val="255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Изменение резервного капитала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3240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</w:tr>
      <w:tr w:rsidR="000B7E5E" w:rsidRPr="00FC4029" w:rsidTr="007C75B1">
        <w:trPr>
          <w:gridAfter w:val="1"/>
          <w:wAfter w:w="236" w:type="dxa"/>
          <w:trHeight w:val="255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4828AF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Величина капитала на 31 декабря 20</w:t>
            </w:r>
            <w:r w:rsidR="004828A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14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4828AF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300</w:t>
            </w:r>
            <w:r w:rsidR="000B7E5E"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  <w:r w:rsidR="004828A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4828AF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100516</w:t>
            </w:r>
            <w:r w:rsidR="000B7E5E"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  <w:r w:rsidR="004828A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100831</w:t>
            </w:r>
          </w:p>
        </w:tc>
      </w:tr>
      <w:tr w:rsidR="000B7E5E" w:rsidRPr="00FC4029" w:rsidTr="007C75B1">
        <w:trPr>
          <w:gridAfter w:val="1"/>
          <w:wAfter w:w="236" w:type="dxa"/>
          <w:trHeight w:val="255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 20</w:t>
            </w:r>
            <w:r w:rsidR="004828A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__г.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3310</w:t>
            </w:r>
          </w:p>
        </w:tc>
        <w:tc>
          <w:tcPr>
            <w:tcW w:w="1131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</w:tr>
      <w:tr w:rsidR="000B7E5E" w:rsidRPr="00FC4029" w:rsidTr="007C75B1">
        <w:trPr>
          <w:gridAfter w:val="1"/>
          <w:wAfter w:w="236" w:type="dxa"/>
          <w:trHeight w:val="230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Увеличение капитала - всего: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0B7E5E" w:rsidRPr="00FC4029" w:rsidTr="007C75B1">
        <w:trPr>
          <w:gridAfter w:val="1"/>
          <w:wAfter w:w="236" w:type="dxa"/>
          <w:trHeight w:val="255"/>
        </w:trPr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3311</w:t>
            </w:r>
          </w:p>
        </w:tc>
        <w:tc>
          <w:tcPr>
            <w:tcW w:w="11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  <w:p w:rsidR="000B7E5E" w:rsidRPr="00FC4029" w:rsidRDefault="004828AF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37604</w:t>
            </w:r>
            <w:r w:rsidR="000B7E5E"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  <w:p w:rsidR="000B7E5E" w:rsidRPr="00FC4029" w:rsidRDefault="004828AF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37604</w:t>
            </w:r>
            <w:r w:rsidR="000B7E5E"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</w:tr>
      <w:tr w:rsidR="000B7E5E" w:rsidRPr="00FC4029" w:rsidTr="007C75B1">
        <w:trPr>
          <w:gridAfter w:val="1"/>
          <w:wAfter w:w="236" w:type="dxa"/>
          <w:trHeight w:val="270"/>
        </w:trPr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чистая прибыль</w:t>
            </w:r>
          </w:p>
        </w:tc>
        <w:tc>
          <w:tcPr>
            <w:tcW w:w="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0B7E5E" w:rsidRPr="00FC4029" w:rsidTr="007C75B1">
        <w:trPr>
          <w:gridAfter w:val="1"/>
          <w:wAfter w:w="236" w:type="dxa"/>
          <w:trHeight w:val="255"/>
        </w:trPr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переоценка имущества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3312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</w:tr>
      <w:tr w:rsidR="000B7E5E" w:rsidRPr="00FC4029" w:rsidTr="007C75B1">
        <w:trPr>
          <w:gridAfter w:val="1"/>
          <w:wAfter w:w="236" w:type="dxa"/>
          <w:trHeight w:val="480"/>
        </w:trPr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доходы, относящиеся непосредственно на увеличение капитала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3313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</w:tr>
      <w:tr w:rsidR="000B7E5E" w:rsidRPr="00FC4029" w:rsidTr="007C75B1">
        <w:trPr>
          <w:gridAfter w:val="1"/>
          <w:wAfter w:w="236" w:type="dxa"/>
          <w:trHeight w:val="255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дополнительный выпуск акций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3314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</w:tr>
      <w:tr w:rsidR="000B7E5E" w:rsidRPr="00FC4029" w:rsidTr="007C75B1">
        <w:trPr>
          <w:gridAfter w:val="1"/>
          <w:wAfter w:w="236" w:type="dxa"/>
          <w:trHeight w:val="285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увеличение номинальной стоимости акций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3315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</w:tr>
      <w:tr w:rsidR="000B7E5E" w:rsidRPr="00FC4029" w:rsidTr="007C75B1">
        <w:trPr>
          <w:gridAfter w:val="1"/>
          <w:wAfter w:w="236" w:type="dxa"/>
          <w:trHeight w:val="255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реорганизация юридического лица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3316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</w:tr>
      <w:tr w:rsidR="000B7E5E" w:rsidRPr="00FC4029" w:rsidTr="007C75B1">
        <w:trPr>
          <w:gridAfter w:val="1"/>
          <w:wAfter w:w="236" w:type="dxa"/>
          <w:trHeight w:val="270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0B7E5E" w:rsidRDefault="000B7E5E" w:rsidP="000B7E5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B7E5E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вклад в имущество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0B7E5E" w:rsidRDefault="000B7E5E" w:rsidP="000B7E5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B7E5E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3317</w:t>
            </w:r>
          </w:p>
        </w:tc>
        <w:tc>
          <w:tcPr>
            <w:tcW w:w="11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0B7E5E" w:rsidRDefault="000B7E5E" w:rsidP="000B7E5E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B7E5E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0B7E5E" w:rsidRDefault="000B7E5E" w:rsidP="000B7E5E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B7E5E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0B7E5E" w:rsidRDefault="000B7E5E" w:rsidP="000B7E5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0B7E5E" w:rsidRDefault="000B7E5E" w:rsidP="000B7E5E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B7E5E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0B7E5E" w:rsidRDefault="000B7E5E" w:rsidP="000B7E5E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B7E5E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0B7E5E" w:rsidRDefault="000B7E5E" w:rsidP="000B7E5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0B7E5E" w:rsidRPr="00FC4029" w:rsidTr="007C75B1">
        <w:trPr>
          <w:gridAfter w:val="1"/>
          <w:wAfter w:w="236" w:type="dxa"/>
          <w:trHeight w:val="270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капитала - всего: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3320</w:t>
            </w:r>
          </w:p>
        </w:tc>
        <w:tc>
          <w:tcPr>
            <w:tcW w:w="11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4828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 w:rsidR="004828A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131115</w:t>
            </w:r>
            <w:proofErr w:type="gramStart"/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  <w:proofErr w:type="gramEnd"/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4828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 w:rsidR="004828A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131115</w:t>
            </w:r>
            <w:proofErr w:type="gramStart"/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  <w:proofErr w:type="gramEnd"/>
          </w:p>
        </w:tc>
      </w:tr>
      <w:tr w:rsidR="000B7E5E" w:rsidRPr="00FC4029" w:rsidTr="007C75B1">
        <w:trPr>
          <w:gridAfter w:val="1"/>
          <w:wAfter w:w="236" w:type="dxa"/>
          <w:trHeight w:val="255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3321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</w:t>
            </w:r>
            <w:r w:rsidRPr="001A3256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</w:t>
            </w:r>
            <w:r w:rsidRPr="00F41457">
              <w:rPr>
                <w:rFonts w:ascii="Arial Narrow" w:eastAsia="Times New Roman" w:hAnsi="Arial Narrow" w:cs="Arial CYR"/>
                <w:sz w:val="20"/>
                <w:szCs w:val="20"/>
                <w:bdr w:val="single" w:sz="4" w:space="0" w:color="auto"/>
                <w:lang w:eastAsia="ru-RU"/>
              </w:rPr>
              <w:t xml:space="preserve">                  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0B7E5E" w:rsidRPr="00FC4029" w:rsidTr="007C75B1">
        <w:trPr>
          <w:gridAfter w:val="1"/>
          <w:wAfter w:w="236" w:type="dxa"/>
          <w:trHeight w:val="270"/>
        </w:trPr>
        <w:tc>
          <w:tcPr>
            <w:tcW w:w="24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убыток</w:t>
            </w:r>
          </w:p>
        </w:tc>
        <w:tc>
          <w:tcPr>
            <w:tcW w:w="7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</w:tr>
      <w:tr w:rsidR="000B7E5E" w:rsidRPr="00FC4029" w:rsidTr="007C75B1">
        <w:trPr>
          <w:gridAfter w:val="1"/>
          <w:wAfter w:w="236" w:type="dxa"/>
          <w:trHeight w:val="255"/>
        </w:trPr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переоценка имущества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3322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</w:tr>
      <w:tr w:rsidR="000B7E5E" w:rsidRPr="00FC4029" w:rsidTr="007C75B1">
        <w:trPr>
          <w:gridAfter w:val="1"/>
          <w:wAfter w:w="236" w:type="dxa"/>
          <w:trHeight w:val="510"/>
        </w:trPr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расходы, относящиеся непосредственно на уменьшение капитала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3323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</w:tr>
      <w:tr w:rsidR="000B7E5E" w:rsidRPr="00FC4029" w:rsidTr="007C75B1">
        <w:trPr>
          <w:gridAfter w:val="1"/>
          <w:wAfter w:w="236" w:type="dxa"/>
          <w:trHeight w:val="510"/>
        </w:trPr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номинальной стоимости акций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3324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</w:tr>
      <w:tr w:rsidR="000B7E5E" w:rsidRPr="00FC4029" w:rsidTr="007C75B1">
        <w:trPr>
          <w:gridAfter w:val="1"/>
          <w:wAfter w:w="236" w:type="dxa"/>
          <w:trHeight w:val="255"/>
        </w:trPr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уменьшение количества акций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3325</w:t>
            </w:r>
          </w:p>
        </w:tc>
        <w:tc>
          <w:tcPr>
            <w:tcW w:w="11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</w:tr>
      <w:tr w:rsidR="000B7E5E" w:rsidRPr="00FC4029" w:rsidTr="007C75B1">
        <w:trPr>
          <w:gridAfter w:val="1"/>
          <w:wAfter w:w="236" w:type="dxa"/>
          <w:trHeight w:val="255"/>
        </w:trPr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реорганизация юридического лица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3326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</w:tr>
      <w:tr w:rsidR="000B7E5E" w:rsidRPr="00FC4029" w:rsidTr="007C75B1">
        <w:trPr>
          <w:gridAfter w:val="1"/>
          <w:wAfter w:w="236" w:type="dxa"/>
          <w:trHeight w:val="255"/>
        </w:trPr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дивиденды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3327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</w:tr>
      <w:tr w:rsidR="000B7E5E" w:rsidRPr="00FC4029" w:rsidTr="007C75B1">
        <w:trPr>
          <w:gridAfter w:val="1"/>
          <w:wAfter w:w="236" w:type="dxa"/>
          <w:trHeight w:val="255"/>
        </w:trPr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0B7E5E" w:rsidRDefault="000B7E5E" w:rsidP="000B7E5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B7E5E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выкуп собственных акций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0B7E5E" w:rsidRDefault="000B7E5E" w:rsidP="000B7E5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B7E5E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3328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0B7E5E" w:rsidRDefault="000B7E5E" w:rsidP="000B7E5E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B7E5E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0B7E5E" w:rsidRDefault="000B7E5E" w:rsidP="000B7E5E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0B7E5E" w:rsidRDefault="000B7E5E" w:rsidP="000B7E5E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B7E5E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0B7E5E" w:rsidRDefault="000B7E5E" w:rsidP="000B7E5E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B7E5E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0B7E5E" w:rsidRDefault="000B7E5E" w:rsidP="000B7E5E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B7E5E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0B7E5E" w:rsidRDefault="000B7E5E" w:rsidP="000B7E5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0B7E5E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                 )</w:t>
            </w:r>
          </w:p>
        </w:tc>
      </w:tr>
      <w:tr w:rsidR="000B7E5E" w:rsidRPr="00FC4029" w:rsidTr="007C75B1">
        <w:trPr>
          <w:gridAfter w:val="1"/>
          <w:wAfter w:w="236" w:type="dxa"/>
          <w:trHeight w:val="255"/>
        </w:trPr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Изменение добавочного капитала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3330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</w:tr>
      <w:tr w:rsidR="000B7E5E" w:rsidRPr="00FC4029" w:rsidTr="007C75B1">
        <w:trPr>
          <w:gridAfter w:val="1"/>
          <w:wAfter w:w="236" w:type="dxa"/>
          <w:trHeight w:val="255"/>
        </w:trPr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Изменение резервного капитала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3340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right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х</w:t>
            </w:r>
          </w:p>
        </w:tc>
      </w:tr>
      <w:tr w:rsidR="000B7E5E" w:rsidRPr="00FC4029" w:rsidTr="007C75B1">
        <w:trPr>
          <w:gridAfter w:val="1"/>
          <w:wAfter w:w="236" w:type="dxa"/>
          <w:trHeight w:val="255"/>
        </w:trPr>
        <w:tc>
          <w:tcPr>
            <w:tcW w:w="2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Величина капитала на 31 декабря 20</w:t>
            </w:r>
            <w:r w:rsidR="004828A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__г.</w:t>
            </w:r>
          </w:p>
        </w:tc>
        <w:tc>
          <w:tcPr>
            <w:tcW w:w="7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4828AF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300</w:t>
            </w:r>
            <w:r w:rsidR="000B7E5E"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                </w:t>
            </w: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0B7E5E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  <w:r w:rsidR="004828A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7E5E" w:rsidRPr="00FC4029" w:rsidRDefault="004828AF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7005</w:t>
            </w:r>
            <w:r w:rsidR="000B7E5E"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7E5E" w:rsidRPr="00FC4029" w:rsidRDefault="004828AF" w:rsidP="00A12393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7320</w:t>
            </w:r>
            <w:r w:rsidR="000B7E5E" w:rsidRPr="00FC4029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7878F8" w:rsidRDefault="007878F8" w:rsidP="00520205">
      <w:pPr>
        <w:spacing w:after="0" w:line="240" w:lineRule="auto"/>
      </w:pPr>
    </w:p>
    <w:tbl>
      <w:tblPr>
        <w:tblW w:w="10173" w:type="dxa"/>
        <w:tblLook w:val="04A0"/>
      </w:tblPr>
      <w:tblGrid>
        <w:gridCol w:w="3510"/>
        <w:gridCol w:w="111"/>
        <w:gridCol w:w="623"/>
        <w:gridCol w:w="1407"/>
        <w:gridCol w:w="1701"/>
        <w:gridCol w:w="133"/>
        <w:gridCol w:w="1128"/>
        <w:gridCol w:w="1560"/>
      </w:tblGrid>
      <w:tr w:rsidR="008855B7" w:rsidRPr="00BD7018" w:rsidTr="0075251D">
        <w:trPr>
          <w:trHeight w:val="330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B91AFC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3.2. Корректировки в связи с изменением учетной политики и исправлением ошибок</w:t>
            </w:r>
          </w:p>
        </w:tc>
      </w:tr>
      <w:tr w:rsidR="008855B7" w:rsidRPr="00BD7018" w:rsidTr="00B40A2D">
        <w:trPr>
          <w:trHeight w:val="80"/>
        </w:trPr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B40A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8855B7" w:rsidRPr="00BD7018" w:rsidTr="00466A79">
        <w:trPr>
          <w:trHeight w:val="25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08420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 31</w:t>
            </w:r>
            <w:r w:rsidR="00084201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 </w:t>
            </w: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декабря</w:t>
            </w:r>
          </w:p>
        </w:tc>
        <w:tc>
          <w:tcPr>
            <w:tcW w:w="29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Изменения капитала за 20__г.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 31 декабря</w:t>
            </w:r>
          </w:p>
        </w:tc>
      </w:tr>
      <w:tr w:rsidR="008855B7" w:rsidRPr="00BD7018" w:rsidTr="00466A79">
        <w:trPr>
          <w:trHeight w:val="495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20____г.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855B7" w:rsidRPr="00BD7018" w:rsidRDefault="00084201" w:rsidP="00084201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за счет чистой прибыли </w:t>
            </w:r>
            <w:r w:rsidR="008855B7"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(убытка)</w:t>
            </w:r>
          </w:p>
        </w:tc>
        <w:tc>
          <w:tcPr>
            <w:tcW w:w="12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за счет иных факторов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20___</w:t>
            </w:r>
            <w:r w:rsidR="00454DF6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_</w:t>
            </w: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г.</w:t>
            </w:r>
          </w:p>
        </w:tc>
      </w:tr>
      <w:tr w:rsidR="008855B7" w:rsidRPr="00BD7018" w:rsidTr="00466A79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</w:t>
            </w:r>
          </w:p>
        </w:tc>
      </w:tr>
      <w:tr w:rsidR="008855B7" w:rsidRPr="00BD7018" w:rsidTr="00466A79">
        <w:trPr>
          <w:trHeight w:val="270"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Капитал - всего</w:t>
            </w:r>
          </w:p>
        </w:tc>
        <w:tc>
          <w:tcPr>
            <w:tcW w:w="7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3400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4828AF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46903</w:t>
            </w:r>
            <w:r w:rsidR="008855B7"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  <w:r w:rsidR="004828A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66117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4828AF" w:rsidP="004828AF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(12189)</w:t>
            </w:r>
            <w:r w:rsidR="008855B7"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4828AF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100831</w:t>
            </w:r>
            <w:r w:rsidR="008855B7"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</w:tr>
      <w:tr w:rsidR="008855B7" w:rsidRPr="00BD7018" w:rsidTr="00466A79">
        <w:trPr>
          <w:trHeight w:val="114"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 корректировок</w:t>
            </w:r>
          </w:p>
        </w:tc>
        <w:tc>
          <w:tcPr>
            <w:tcW w:w="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8855B7" w:rsidRPr="00BD7018" w:rsidTr="00466A79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корректировка в связи с:</w:t>
            </w:r>
          </w:p>
        </w:tc>
        <w:tc>
          <w:tcPr>
            <w:tcW w:w="7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3410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</w:tr>
      <w:tr w:rsidR="008855B7" w:rsidRPr="00BD7018" w:rsidTr="00466A79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изменением учетной политики</w:t>
            </w:r>
          </w:p>
        </w:tc>
        <w:tc>
          <w:tcPr>
            <w:tcW w:w="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8855B7" w:rsidRPr="00BD7018" w:rsidTr="00466A79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исправлением ошибок</w:t>
            </w:r>
          </w:p>
        </w:tc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3420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</w:tr>
      <w:tr w:rsidR="008855B7" w:rsidRPr="00BD7018" w:rsidTr="00466A79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после корректировок</w:t>
            </w:r>
          </w:p>
        </w:tc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4828AF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46903</w:t>
            </w:r>
            <w:r w:rsidR="008855B7"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  <w:r w:rsidR="004828A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66117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  <w:r w:rsidR="004828A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(12189)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  <w:r w:rsidR="004828A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100831</w:t>
            </w:r>
          </w:p>
        </w:tc>
      </w:tr>
      <w:tr w:rsidR="008855B7" w:rsidRPr="00BD7018" w:rsidTr="00466A79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3401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4828AF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46588</w:t>
            </w:r>
            <w:r w:rsidR="008855B7"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  <w:r w:rsidR="004828A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66117</w:t>
            </w: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  <w:r w:rsidR="004828A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(12189)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4828AF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100516</w:t>
            </w:r>
            <w:r w:rsidR="008855B7"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</w:tr>
      <w:tr w:rsidR="008855B7" w:rsidRPr="00BD7018" w:rsidTr="00466A79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нераспределенная прибыль (непокрытый убыток) - всего:</w:t>
            </w:r>
          </w:p>
        </w:tc>
        <w:tc>
          <w:tcPr>
            <w:tcW w:w="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8855B7" w:rsidRPr="00BD7018" w:rsidTr="00466A79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 корректировок</w:t>
            </w:r>
          </w:p>
        </w:tc>
        <w:tc>
          <w:tcPr>
            <w:tcW w:w="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8855B7" w:rsidRPr="00BD7018" w:rsidTr="00466A79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корректировка в связи с:</w:t>
            </w:r>
          </w:p>
        </w:tc>
        <w:tc>
          <w:tcPr>
            <w:tcW w:w="7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3411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</w:tr>
      <w:tr w:rsidR="008855B7" w:rsidRPr="00BD7018" w:rsidTr="00466A79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изменением учетной политики</w:t>
            </w:r>
          </w:p>
        </w:tc>
        <w:tc>
          <w:tcPr>
            <w:tcW w:w="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8855B7" w:rsidRPr="00BD7018" w:rsidTr="00466A79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исправлением ошибок</w:t>
            </w:r>
          </w:p>
        </w:tc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3421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5B7" w:rsidRPr="00BD7018" w:rsidRDefault="008855B7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</w:tr>
      <w:tr w:rsidR="004828AF" w:rsidRPr="00BD7018" w:rsidTr="00466A79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8AF" w:rsidRPr="00BD7018" w:rsidRDefault="004828AF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после корректировок</w:t>
            </w:r>
          </w:p>
        </w:tc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8AF" w:rsidRPr="00BD7018" w:rsidRDefault="004828AF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3501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AF" w:rsidRPr="00BD7018" w:rsidRDefault="004828AF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46588</w:t>
            </w: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AF" w:rsidRPr="00BD7018" w:rsidRDefault="004828AF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66117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AF" w:rsidRPr="00BD7018" w:rsidRDefault="004828AF" w:rsidP="000215C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(12189)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AF" w:rsidRPr="00BD7018" w:rsidRDefault="004828AF" w:rsidP="000215C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100516</w:t>
            </w: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</w:tr>
      <w:tr w:rsidR="004828AF" w:rsidRPr="00BD7018" w:rsidTr="00452961">
        <w:trPr>
          <w:trHeight w:val="540"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8AF" w:rsidRPr="00BD7018" w:rsidRDefault="004828AF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другие статьи капитала, по которым осуществлены корректировки:</w:t>
            </w:r>
          </w:p>
        </w:tc>
        <w:tc>
          <w:tcPr>
            <w:tcW w:w="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28AF" w:rsidRPr="00BD7018" w:rsidRDefault="004828AF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3402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AF" w:rsidRPr="00BD7018" w:rsidRDefault="004828AF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315</w:t>
            </w: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AF" w:rsidRPr="00BD7018" w:rsidRDefault="004828AF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AF" w:rsidRPr="00BD7018" w:rsidRDefault="004828AF" w:rsidP="000215C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8AF" w:rsidRPr="00BD7018" w:rsidRDefault="004828AF" w:rsidP="000215CE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315</w:t>
            </w:r>
          </w:p>
        </w:tc>
      </w:tr>
      <w:tr w:rsidR="004828AF" w:rsidRPr="00BD7018" w:rsidTr="00466A79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8AF" w:rsidRPr="00BD7018" w:rsidRDefault="004828AF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до корректировок</w:t>
            </w:r>
          </w:p>
        </w:tc>
        <w:tc>
          <w:tcPr>
            <w:tcW w:w="7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28AF" w:rsidRPr="00BD7018" w:rsidRDefault="004828AF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AF" w:rsidRPr="00BD7018" w:rsidRDefault="004828AF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AF" w:rsidRPr="00BD7018" w:rsidRDefault="004828AF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AF" w:rsidRPr="00BD7018" w:rsidRDefault="004828AF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AF" w:rsidRPr="00BD7018" w:rsidRDefault="004828AF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4828AF" w:rsidRPr="00BD7018" w:rsidTr="00466A79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8AF" w:rsidRPr="00BD7018" w:rsidRDefault="004828AF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lastRenderedPageBreak/>
              <w:t>корректировка в связи с:</w:t>
            </w:r>
          </w:p>
        </w:tc>
        <w:tc>
          <w:tcPr>
            <w:tcW w:w="7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828AF" w:rsidRPr="00BD7018" w:rsidRDefault="004828AF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3412</w:t>
            </w:r>
          </w:p>
        </w:tc>
        <w:tc>
          <w:tcPr>
            <w:tcW w:w="1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AF" w:rsidRPr="00BD7018" w:rsidRDefault="004828AF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AF" w:rsidRPr="00BD7018" w:rsidRDefault="004828AF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AF" w:rsidRPr="00BD7018" w:rsidRDefault="004828AF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AF" w:rsidRPr="00BD7018" w:rsidRDefault="004828AF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</w:tr>
      <w:tr w:rsidR="004828AF" w:rsidRPr="00BD7018" w:rsidTr="00466A79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8AF" w:rsidRPr="00BD7018" w:rsidRDefault="004828AF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изменением учетной политики</w:t>
            </w:r>
          </w:p>
        </w:tc>
        <w:tc>
          <w:tcPr>
            <w:tcW w:w="7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828AF" w:rsidRPr="00BD7018" w:rsidRDefault="004828AF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AF" w:rsidRPr="00BD7018" w:rsidRDefault="004828AF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AF" w:rsidRPr="00BD7018" w:rsidRDefault="004828AF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AF" w:rsidRPr="00BD7018" w:rsidRDefault="004828AF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8AF" w:rsidRPr="00BD7018" w:rsidRDefault="004828AF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</w:p>
        </w:tc>
      </w:tr>
      <w:tr w:rsidR="004828AF" w:rsidRPr="00BD7018" w:rsidTr="00466A79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28AF" w:rsidRPr="00BD7018" w:rsidRDefault="004828AF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исправлением ошибок</w:t>
            </w:r>
          </w:p>
        </w:tc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8AF" w:rsidRPr="00BD7018" w:rsidRDefault="004828AF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3422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AF" w:rsidRPr="00BD7018" w:rsidRDefault="004828AF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AF" w:rsidRPr="00BD7018" w:rsidRDefault="004828AF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AF" w:rsidRPr="00BD7018" w:rsidRDefault="004828AF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AF" w:rsidRPr="00BD7018" w:rsidRDefault="004828AF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</w:tr>
      <w:tr w:rsidR="004828AF" w:rsidRPr="00BD7018" w:rsidTr="00466A79">
        <w:trPr>
          <w:trHeight w:val="255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828AF" w:rsidRPr="00BD7018" w:rsidRDefault="004828AF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после корректировок</w:t>
            </w:r>
          </w:p>
        </w:tc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8AF" w:rsidRPr="00BD7018" w:rsidRDefault="004828AF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3502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AF" w:rsidRPr="00BD7018" w:rsidRDefault="004828AF" w:rsidP="008855B7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315</w:t>
            </w: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AF" w:rsidRPr="00BD7018" w:rsidRDefault="004828AF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AF" w:rsidRPr="00BD7018" w:rsidRDefault="004828AF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8AF" w:rsidRPr="00BD7018" w:rsidRDefault="004828AF" w:rsidP="008855B7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BD7018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315</w:t>
            </w:r>
          </w:p>
        </w:tc>
      </w:tr>
    </w:tbl>
    <w:p w:rsidR="00084201" w:rsidRDefault="00084201"/>
    <w:tbl>
      <w:tblPr>
        <w:tblW w:w="10183" w:type="dxa"/>
        <w:tblLayout w:type="fixed"/>
        <w:tblLook w:val="04A0"/>
      </w:tblPr>
      <w:tblGrid>
        <w:gridCol w:w="2544"/>
        <w:gridCol w:w="693"/>
        <w:gridCol w:w="2305"/>
        <w:gridCol w:w="2340"/>
        <w:gridCol w:w="2301"/>
      </w:tblGrid>
      <w:tr w:rsidR="00084201" w:rsidRPr="003B2630" w:rsidTr="004828AF">
        <w:trPr>
          <w:trHeight w:val="330"/>
        </w:trPr>
        <w:tc>
          <w:tcPr>
            <w:tcW w:w="10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01" w:rsidRPr="00200C37" w:rsidRDefault="00084201" w:rsidP="005651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</w:pPr>
            <w:r w:rsidRPr="00200C37">
              <w:rPr>
                <w:rFonts w:ascii="Arial Narrow" w:eastAsia="Times New Roman" w:hAnsi="Arial Narrow" w:cs="Arial CYR"/>
                <w:b/>
                <w:bCs/>
                <w:sz w:val="20"/>
                <w:szCs w:val="20"/>
                <w:lang w:eastAsia="ru-RU"/>
              </w:rPr>
              <w:t>3.3. Чистые активы</w:t>
            </w:r>
          </w:p>
        </w:tc>
      </w:tr>
      <w:tr w:rsidR="0018016E" w:rsidRPr="003B2630" w:rsidTr="004828AF">
        <w:trPr>
          <w:trHeight w:val="8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01" w:rsidRPr="003B2630" w:rsidRDefault="00084201" w:rsidP="005651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01" w:rsidRPr="003B2630" w:rsidRDefault="00084201" w:rsidP="005651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01" w:rsidRPr="003B2630" w:rsidRDefault="00084201" w:rsidP="005651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01" w:rsidRPr="003B2630" w:rsidRDefault="00084201" w:rsidP="005651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01" w:rsidRPr="003B2630" w:rsidRDefault="00084201" w:rsidP="0056517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18016E" w:rsidRPr="003B2630" w:rsidTr="004828AF">
        <w:trPr>
          <w:trHeight w:val="255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01" w:rsidRPr="003B2630" w:rsidRDefault="00084201" w:rsidP="005651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3B263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01" w:rsidRPr="003B2630" w:rsidRDefault="00084201" w:rsidP="005651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3B263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6E" w:rsidRDefault="00084201" w:rsidP="0018016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3B263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На </w:t>
            </w:r>
            <w:r w:rsidR="0018016E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_</w:t>
            </w:r>
            <w:r w:rsidR="004828A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 xml:space="preserve">31 декабря </w:t>
            </w:r>
          </w:p>
          <w:p w:rsidR="0075251D" w:rsidRPr="003B2630" w:rsidRDefault="0075251D" w:rsidP="0018016E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3B263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20_</w:t>
            </w:r>
            <w:r w:rsidR="004828A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15</w:t>
            </w:r>
            <w:r w:rsidRPr="003B263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__г.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201" w:rsidRDefault="00084201" w:rsidP="005651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3B263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 31 декабря</w:t>
            </w:r>
          </w:p>
          <w:p w:rsidR="0075251D" w:rsidRPr="003B2630" w:rsidRDefault="0075251D" w:rsidP="0075251D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3B263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20_</w:t>
            </w:r>
            <w:r w:rsidR="004828A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14</w:t>
            </w:r>
            <w:r w:rsidRPr="003B263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__г.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201" w:rsidRDefault="00084201" w:rsidP="005651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3B263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На 31 декабря</w:t>
            </w:r>
          </w:p>
          <w:p w:rsidR="0075251D" w:rsidRPr="003B2630" w:rsidRDefault="0075251D" w:rsidP="005651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3B263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20_</w:t>
            </w:r>
            <w:r w:rsidR="004828A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13</w:t>
            </w:r>
            <w:r w:rsidRPr="003B263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__г.</w:t>
            </w:r>
          </w:p>
        </w:tc>
      </w:tr>
      <w:tr w:rsidR="0018016E" w:rsidRPr="003B2630" w:rsidTr="004828AF">
        <w:trPr>
          <w:trHeight w:val="255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01" w:rsidRPr="003B2630" w:rsidRDefault="00084201" w:rsidP="005651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3B263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01" w:rsidRPr="003B2630" w:rsidRDefault="00084201" w:rsidP="005651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3B263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4201" w:rsidRPr="003B2630" w:rsidRDefault="00084201" w:rsidP="005651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3B263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4201" w:rsidRPr="003B2630" w:rsidRDefault="00084201" w:rsidP="005651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3B263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4201" w:rsidRPr="003B2630" w:rsidRDefault="00084201" w:rsidP="005651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3B263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5</w:t>
            </w:r>
          </w:p>
        </w:tc>
      </w:tr>
      <w:tr w:rsidR="0018016E" w:rsidRPr="003B2630" w:rsidTr="004828AF">
        <w:trPr>
          <w:trHeight w:val="255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01" w:rsidRPr="003B2630" w:rsidRDefault="00084201" w:rsidP="00565170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3B263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Чистые активы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01" w:rsidRPr="003B2630" w:rsidRDefault="00084201" w:rsidP="00565170">
            <w:pPr>
              <w:spacing w:after="0" w:line="240" w:lineRule="auto"/>
              <w:jc w:val="center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3B263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2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01" w:rsidRPr="003B2630" w:rsidRDefault="00084201" w:rsidP="00565170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3B263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  <w:r w:rsidR="004828A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7320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01" w:rsidRPr="003B2630" w:rsidRDefault="00084201" w:rsidP="00565170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3B263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  <w:r w:rsidR="004828A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100831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201" w:rsidRPr="003B2630" w:rsidRDefault="00084201" w:rsidP="00565170">
            <w:pPr>
              <w:spacing w:after="0" w:line="240" w:lineRule="auto"/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</w:pPr>
            <w:r w:rsidRPr="003B2630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 </w:t>
            </w:r>
            <w:r w:rsidR="004828AF">
              <w:rPr>
                <w:rFonts w:ascii="Arial Narrow" w:eastAsia="Times New Roman" w:hAnsi="Arial Narrow" w:cs="Arial CYR"/>
                <w:sz w:val="20"/>
                <w:szCs w:val="20"/>
                <w:lang w:eastAsia="ru-RU"/>
              </w:rPr>
              <w:t>46903</w:t>
            </w:r>
          </w:p>
        </w:tc>
      </w:tr>
      <w:tr w:rsidR="0018016E" w:rsidRPr="003B2630" w:rsidTr="004828AF">
        <w:trPr>
          <w:trHeight w:val="270"/>
        </w:trPr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01" w:rsidRPr="003B2630" w:rsidRDefault="00084201" w:rsidP="00565170">
            <w:pPr>
              <w:spacing w:after="0" w:line="240" w:lineRule="auto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01" w:rsidRPr="003B2630" w:rsidRDefault="00084201" w:rsidP="00565170">
            <w:pPr>
              <w:spacing w:after="0" w:line="240" w:lineRule="auto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01" w:rsidRPr="003B2630" w:rsidRDefault="00084201" w:rsidP="00565170">
            <w:pPr>
              <w:spacing w:after="0" w:line="240" w:lineRule="auto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01" w:rsidRPr="003B2630" w:rsidRDefault="00084201" w:rsidP="00565170">
            <w:pPr>
              <w:spacing w:after="0" w:line="240" w:lineRule="auto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4201" w:rsidRPr="003B2630" w:rsidRDefault="00084201" w:rsidP="00565170">
            <w:pPr>
              <w:spacing w:after="0" w:line="240" w:lineRule="auto"/>
              <w:rPr>
                <w:rFonts w:ascii="Arial Narrow" w:eastAsia="Times New Roman" w:hAnsi="Arial Narrow" w:cs="Arial CYR"/>
                <w:sz w:val="18"/>
                <w:szCs w:val="18"/>
                <w:lang w:eastAsia="ru-RU"/>
              </w:rPr>
            </w:pPr>
          </w:p>
        </w:tc>
      </w:tr>
    </w:tbl>
    <w:p w:rsidR="00084201" w:rsidRPr="002710D3" w:rsidRDefault="002710D3" w:rsidP="002710D3">
      <w:pPr>
        <w:rPr>
          <w:lang w:val="en-US"/>
        </w:rPr>
      </w:pPr>
      <w:r>
        <w:rPr>
          <w:rFonts w:ascii="Arial Narrow" w:eastAsia="Times New Roman" w:hAnsi="Arial Narrow" w:cs="Times New Roman"/>
          <w:sz w:val="18"/>
          <w:szCs w:val="18"/>
          <w:lang w:eastAsia="ru-RU"/>
        </w:rPr>
        <w:t xml:space="preserve"> </w:t>
      </w:r>
      <w:r w:rsidRPr="00F203EC">
        <w:rPr>
          <w:rFonts w:ascii="Arial Narrow" w:eastAsia="Times New Roman" w:hAnsi="Arial Narrow" w:cs="Times New Roman"/>
          <w:sz w:val="18"/>
          <w:szCs w:val="18"/>
          <w:lang w:eastAsia="ru-RU"/>
        </w:rPr>
        <w:t xml:space="preserve"> </w:t>
      </w:r>
    </w:p>
    <w:sectPr w:rsidR="00084201" w:rsidRPr="002710D3" w:rsidSect="00B91AF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eta Offc Pro">
    <w:altName w:val="Arial"/>
    <w:charset w:val="CC"/>
    <w:family w:val="swiss"/>
    <w:pitch w:val="variable"/>
    <w:sig w:usb0="00000001" w:usb1="40006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C0E"/>
    <w:rsid w:val="0000751C"/>
    <w:rsid w:val="00084201"/>
    <w:rsid w:val="000B7E5E"/>
    <w:rsid w:val="000E09D8"/>
    <w:rsid w:val="0018016E"/>
    <w:rsid w:val="001D203E"/>
    <w:rsid w:val="001E65AA"/>
    <w:rsid w:val="00200C37"/>
    <w:rsid w:val="00214F56"/>
    <w:rsid w:val="002710D3"/>
    <w:rsid w:val="002B69CD"/>
    <w:rsid w:val="002D71CC"/>
    <w:rsid w:val="00321ECD"/>
    <w:rsid w:val="00365FC4"/>
    <w:rsid w:val="003D5EDA"/>
    <w:rsid w:val="003E4ECC"/>
    <w:rsid w:val="003F1C0E"/>
    <w:rsid w:val="00423A31"/>
    <w:rsid w:val="00454DF6"/>
    <w:rsid w:val="00466A79"/>
    <w:rsid w:val="004828AF"/>
    <w:rsid w:val="00486DCF"/>
    <w:rsid w:val="004B7792"/>
    <w:rsid w:val="004E5B1B"/>
    <w:rsid w:val="005071A0"/>
    <w:rsid w:val="0051315A"/>
    <w:rsid w:val="00520205"/>
    <w:rsid w:val="00556DEA"/>
    <w:rsid w:val="00565170"/>
    <w:rsid w:val="00581E78"/>
    <w:rsid w:val="005F37EE"/>
    <w:rsid w:val="00604D94"/>
    <w:rsid w:val="006523C4"/>
    <w:rsid w:val="006654ED"/>
    <w:rsid w:val="006759F4"/>
    <w:rsid w:val="00691A7E"/>
    <w:rsid w:val="006D6AAA"/>
    <w:rsid w:val="006E62AF"/>
    <w:rsid w:val="00712A3B"/>
    <w:rsid w:val="0073724A"/>
    <w:rsid w:val="0075251D"/>
    <w:rsid w:val="007878F8"/>
    <w:rsid w:val="007C75B1"/>
    <w:rsid w:val="008855B7"/>
    <w:rsid w:val="008B57F8"/>
    <w:rsid w:val="008F432A"/>
    <w:rsid w:val="009C53F9"/>
    <w:rsid w:val="009C77D0"/>
    <w:rsid w:val="00A03B25"/>
    <w:rsid w:val="00A12393"/>
    <w:rsid w:val="00A65A4C"/>
    <w:rsid w:val="00A73769"/>
    <w:rsid w:val="00AE773E"/>
    <w:rsid w:val="00B40A2D"/>
    <w:rsid w:val="00B616B9"/>
    <w:rsid w:val="00B91AFC"/>
    <w:rsid w:val="00B940BE"/>
    <w:rsid w:val="00C342CD"/>
    <w:rsid w:val="00C86EA6"/>
    <w:rsid w:val="00D43204"/>
    <w:rsid w:val="00DA30B4"/>
    <w:rsid w:val="00DB0C26"/>
    <w:rsid w:val="00DE7156"/>
    <w:rsid w:val="00E1001E"/>
    <w:rsid w:val="00E20AF3"/>
    <w:rsid w:val="00E8300B"/>
    <w:rsid w:val="00EE580E"/>
    <w:rsid w:val="00EF4AB3"/>
    <w:rsid w:val="00F11FC9"/>
    <w:rsid w:val="00F22D11"/>
    <w:rsid w:val="00F358E7"/>
    <w:rsid w:val="00F65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8F432A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F432A"/>
  </w:style>
  <w:style w:type="character" w:customStyle="1" w:styleId="1">
    <w:name w:val="Основной текст Знак1"/>
    <w:basedOn w:val="a0"/>
    <w:link w:val="a3"/>
    <w:uiPriority w:val="99"/>
    <w:locked/>
    <w:rsid w:val="008F432A"/>
    <w:rPr>
      <w:rFonts w:ascii="Arial" w:eastAsia="Times New Roman" w:hAnsi="Arial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Металлоинвест</Company>
  <LinksUpToDate>false</LinksUpToDate>
  <CharactersWithSpaces>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Аверкина Наталья Васильевна</dc:creator>
  <cp:lastModifiedBy>Петрова А.Л</cp:lastModifiedBy>
  <cp:revision>5</cp:revision>
  <dcterms:created xsi:type="dcterms:W3CDTF">2015-12-30T11:54:00Z</dcterms:created>
  <dcterms:modified xsi:type="dcterms:W3CDTF">2016-03-29T09:12:00Z</dcterms:modified>
</cp:coreProperties>
</file>